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068"/>
        <w:gridCol w:w="5538"/>
      </w:tblGrid>
      <w:tr w:rsidR="00A42F15" w:rsidRPr="00BF5503" w:rsidTr="0048466E">
        <w:trPr>
          <w:trHeight w:val="1276"/>
          <w:jc w:val="center"/>
        </w:trPr>
        <w:tc>
          <w:tcPr>
            <w:tcW w:w="4068" w:type="dxa"/>
          </w:tcPr>
          <w:p w:rsidR="00A42F15" w:rsidRPr="00BF5503" w:rsidRDefault="00A42F15" w:rsidP="0048466E">
            <w:pPr>
              <w:jc w:val="center"/>
              <w:rPr>
                <w:sz w:val="24"/>
                <w:szCs w:val="24"/>
              </w:rPr>
            </w:pPr>
            <w:r w:rsidRPr="00BF5503">
              <w:rPr>
                <w:sz w:val="24"/>
                <w:szCs w:val="24"/>
              </w:rPr>
              <w:t>ỦY BAN NHÂN DÂN QUẬN 3</w:t>
            </w:r>
          </w:p>
          <w:p w:rsidR="00A42F15" w:rsidRPr="00BF5503" w:rsidRDefault="00A42F15" w:rsidP="0048466E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PHÒNG GIÁO DỤC VÀ ĐÀO TẠO</w:t>
            </w:r>
          </w:p>
          <w:p w:rsidR="00A42F15" w:rsidRPr="00804A22" w:rsidRDefault="00804A22" w:rsidP="0048466E">
            <w:pPr>
              <w:jc w:val="center"/>
              <w:rPr>
                <w:b/>
                <w:sz w:val="24"/>
                <w:szCs w:val="24"/>
              </w:rPr>
            </w:pPr>
            <w:r w:rsidRPr="00804A22">
              <w:rPr>
                <w:b/>
                <w:sz w:val="24"/>
                <w:szCs w:val="24"/>
              </w:rPr>
              <w:t>TRƯỜNG ……………………….</w:t>
            </w:r>
          </w:p>
          <w:p w:rsidR="00A42F15" w:rsidRPr="00BF5503" w:rsidRDefault="00A42F15" w:rsidP="0048466E">
            <w:pPr>
              <w:jc w:val="center"/>
              <w:rPr>
                <w:sz w:val="24"/>
                <w:szCs w:val="24"/>
              </w:rPr>
            </w:pPr>
          </w:p>
          <w:p w:rsidR="00A42F15" w:rsidRPr="00BF5503" w:rsidRDefault="00A42F15" w:rsidP="0048466E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5538" w:type="dxa"/>
          </w:tcPr>
          <w:p w:rsidR="00A42F15" w:rsidRPr="00BF5503" w:rsidRDefault="00A42F15" w:rsidP="0048466E">
            <w:pPr>
              <w:jc w:val="center"/>
              <w:rPr>
                <w:b/>
                <w:sz w:val="24"/>
                <w:szCs w:val="24"/>
              </w:rPr>
            </w:pPr>
            <w:r w:rsidRPr="00BF5503">
              <w:rPr>
                <w:b/>
                <w:sz w:val="24"/>
                <w:szCs w:val="24"/>
              </w:rPr>
              <w:t>CỘNG HÒA XÃ HỘI CHỦ NGHĨA VIỆT NAM</w:t>
            </w:r>
          </w:p>
          <w:p w:rsidR="00A42F15" w:rsidRPr="00F91109" w:rsidRDefault="00A42F15" w:rsidP="0048466E">
            <w:pPr>
              <w:jc w:val="center"/>
              <w:rPr>
                <w:b/>
                <w:sz w:val="26"/>
                <w:szCs w:val="26"/>
              </w:rPr>
            </w:pPr>
            <w:r w:rsidRPr="00F91109">
              <w:rPr>
                <w:b/>
                <w:sz w:val="26"/>
                <w:szCs w:val="26"/>
              </w:rPr>
              <w:t>Độc lập - Tự do - Hạnh phúc</w:t>
            </w:r>
          </w:p>
          <w:p w:rsidR="00A42F15" w:rsidRPr="00BF5503" w:rsidRDefault="00F8100D" w:rsidP="0048466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31749</wp:posOffset>
                      </wp:positionV>
                      <wp:extent cx="195961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DF04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3.9pt,2.5pt" to="208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"/>
                  </w:pict>
                </mc:Fallback>
              </mc:AlternateContent>
            </w:r>
          </w:p>
          <w:p w:rsidR="00A42F15" w:rsidRPr="00BF5503" w:rsidRDefault="00A42F15" w:rsidP="0048466E">
            <w:pPr>
              <w:tabs>
                <w:tab w:val="center" w:pos="2576"/>
                <w:tab w:val="right" w:pos="5153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Quận 3, ngày </w:t>
            </w:r>
            <w:r w:rsidRPr="00BF550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</w:t>
            </w:r>
            <w:r w:rsidRPr="00BF5503">
              <w:rPr>
                <w:i/>
                <w:color w:val="000000"/>
                <w:sz w:val="24"/>
                <w:szCs w:val="24"/>
              </w:rPr>
              <w:t xml:space="preserve">tháng </w:t>
            </w:r>
            <w:r w:rsidR="008F5A8C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F5503">
              <w:rPr>
                <w:i/>
                <w:color w:val="000000"/>
                <w:sz w:val="24"/>
                <w:szCs w:val="24"/>
              </w:rPr>
              <w:t xml:space="preserve"> năm 2</w:t>
            </w:r>
            <w:r w:rsidR="008F5A8C">
              <w:rPr>
                <w:i/>
                <w:color w:val="000000"/>
                <w:sz w:val="24"/>
                <w:szCs w:val="24"/>
              </w:rPr>
              <w:t>020</w:t>
            </w:r>
            <w:r w:rsidRPr="00BF5503">
              <w:rPr>
                <w:i/>
                <w:sz w:val="24"/>
                <w:szCs w:val="24"/>
              </w:rPr>
              <w:tab/>
            </w:r>
            <w:r w:rsidRPr="00BF5503">
              <w:rPr>
                <w:i/>
                <w:sz w:val="24"/>
                <w:szCs w:val="24"/>
              </w:rPr>
              <w:tab/>
            </w:r>
          </w:p>
        </w:tc>
      </w:tr>
    </w:tbl>
    <w:p w:rsidR="00804A22" w:rsidRPr="00804A22" w:rsidRDefault="00804A22" w:rsidP="00804A22">
      <w:pPr>
        <w:jc w:val="center"/>
        <w:rPr>
          <w:b/>
          <w:bCs/>
          <w:lang w:val="es-BO"/>
        </w:rPr>
      </w:pPr>
      <w:r>
        <w:rPr>
          <w:b/>
          <w:bCs/>
          <w:lang w:val="es-BO"/>
        </w:rPr>
        <w:t xml:space="preserve">KẾ HOẠCH </w:t>
      </w:r>
      <w:r w:rsidR="00046449">
        <w:rPr>
          <w:b/>
          <w:bCs/>
          <w:lang w:val="es-BO"/>
        </w:rPr>
        <w:t xml:space="preserve"> NHIỆM VỤ </w:t>
      </w:r>
      <w:r>
        <w:rPr>
          <w:b/>
          <w:bCs/>
          <w:lang w:val="es-BO"/>
        </w:rPr>
        <w:t>NĂM HỌC 20</w:t>
      </w:r>
      <w:r w:rsidR="008F5A8C">
        <w:rPr>
          <w:b/>
          <w:bCs/>
          <w:lang w:val="es-BO"/>
        </w:rPr>
        <w:t>20</w:t>
      </w:r>
      <w:r>
        <w:rPr>
          <w:b/>
          <w:bCs/>
          <w:lang w:val="es-BO"/>
        </w:rPr>
        <w:t xml:space="preserve"> -20</w:t>
      </w:r>
      <w:r w:rsidR="008F5A8C">
        <w:rPr>
          <w:b/>
          <w:bCs/>
          <w:lang w:val="es-BO"/>
        </w:rPr>
        <w:t>21</w:t>
      </w:r>
    </w:p>
    <w:p w:rsidR="00A42F15" w:rsidRDefault="00A42F15" w:rsidP="00A42F15">
      <w:pPr>
        <w:jc w:val="center"/>
        <w:rPr>
          <w:b/>
          <w:color w:val="000000"/>
          <w:lang w:val="es-BO"/>
        </w:rPr>
      </w:pPr>
    </w:p>
    <w:p w:rsidR="002532F6" w:rsidRPr="004850C2" w:rsidRDefault="002532F6" w:rsidP="004850C2">
      <w:pPr>
        <w:pStyle w:val="oancuaDanhsach"/>
        <w:numPr>
          <w:ilvl w:val="0"/>
          <w:numId w:val="9"/>
        </w:numPr>
        <w:rPr>
          <w:b/>
        </w:rPr>
      </w:pPr>
      <w:r w:rsidRPr="004850C2">
        <w:rPr>
          <w:b/>
        </w:rPr>
        <w:t>Đặc điểm tình hình</w:t>
      </w:r>
    </w:p>
    <w:p w:rsidR="002532F6" w:rsidRDefault="002532F6" w:rsidP="004850C2">
      <w:pPr>
        <w:pStyle w:val="oancuaDanhsach"/>
        <w:numPr>
          <w:ilvl w:val="0"/>
          <w:numId w:val="10"/>
        </w:numPr>
        <w:rPr>
          <w:b/>
        </w:rPr>
      </w:pPr>
      <w:r>
        <w:rPr>
          <w:b/>
        </w:rPr>
        <w:t>Học sinh</w:t>
      </w:r>
    </w:p>
    <w:tbl>
      <w:tblPr>
        <w:tblStyle w:val="LiBang"/>
        <w:tblW w:w="0" w:type="auto"/>
        <w:tblInd w:w="1440" w:type="dxa"/>
        <w:tblLook w:val="04A0" w:firstRow="1" w:lastRow="0" w:firstColumn="1" w:lastColumn="0" w:noHBand="0" w:noVBand="1"/>
      </w:tblPr>
      <w:tblGrid>
        <w:gridCol w:w="1317"/>
        <w:gridCol w:w="1231"/>
        <w:gridCol w:w="1272"/>
        <w:gridCol w:w="1363"/>
        <w:gridCol w:w="1415"/>
        <w:gridCol w:w="1312"/>
      </w:tblGrid>
      <w:tr w:rsidR="00804A22" w:rsidTr="00804A22"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Khối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Số lớp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Học sinh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Gia đình</w:t>
            </w:r>
          </w:p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Chính sách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Trẻ dân tộc Khơme …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Gia đình khó khăn</w:t>
            </w:r>
          </w:p>
        </w:tc>
      </w:tr>
      <w:tr w:rsidR="00804A22" w:rsidTr="00804A22"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</w:tr>
      <w:tr w:rsidR="00804A22" w:rsidTr="00804A22"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Tổng cộng</w:t>
            </w: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596" w:type="dxa"/>
          </w:tcPr>
          <w:p w:rsidR="00804A22" w:rsidRPr="00397D15" w:rsidRDefault="00804A22" w:rsidP="00804A22">
            <w:pPr>
              <w:pStyle w:val="oancuaDanhsach"/>
              <w:ind w:left="0"/>
              <w:rPr>
                <w:b/>
              </w:rPr>
            </w:pPr>
          </w:p>
        </w:tc>
      </w:tr>
    </w:tbl>
    <w:p w:rsidR="00804A22" w:rsidRDefault="00804A22" w:rsidP="00804A22">
      <w:pPr>
        <w:pStyle w:val="oancuaDanhsach"/>
        <w:ind w:left="1440"/>
        <w:rPr>
          <w:b/>
        </w:rPr>
      </w:pPr>
    </w:p>
    <w:p w:rsidR="002532F6" w:rsidRDefault="002532F6" w:rsidP="004850C2">
      <w:pPr>
        <w:pStyle w:val="oancuaDanhsach"/>
        <w:numPr>
          <w:ilvl w:val="0"/>
          <w:numId w:val="10"/>
        </w:numPr>
        <w:rPr>
          <w:b/>
        </w:rPr>
      </w:pPr>
      <w:r>
        <w:rPr>
          <w:b/>
        </w:rPr>
        <w:t>Đội ngũ cán bộ - giáo viên – nhân viên</w:t>
      </w:r>
    </w:p>
    <w:p w:rsidR="00397D15" w:rsidRDefault="009B3A49" w:rsidP="009B3A49">
      <w:pPr>
        <w:pStyle w:val="oancuaDanhsach"/>
        <w:numPr>
          <w:ilvl w:val="0"/>
          <w:numId w:val="16"/>
        </w:numPr>
        <w:rPr>
          <w:b/>
        </w:rPr>
      </w:pPr>
      <w:r>
        <w:rPr>
          <w:b/>
        </w:rPr>
        <w:t>Giáo viên</w:t>
      </w:r>
    </w:p>
    <w:tbl>
      <w:tblPr>
        <w:tblStyle w:val="LiBang"/>
        <w:tblW w:w="9625" w:type="dxa"/>
        <w:tblInd w:w="108" w:type="dxa"/>
        <w:tblLook w:val="04A0" w:firstRow="1" w:lastRow="0" w:firstColumn="1" w:lastColumn="0" w:noHBand="0" w:noVBand="1"/>
      </w:tblPr>
      <w:tblGrid>
        <w:gridCol w:w="901"/>
        <w:gridCol w:w="839"/>
        <w:gridCol w:w="854"/>
        <w:gridCol w:w="761"/>
        <w:gridCol w:w="808"/>
        <w:gridCol w:w="683"/>
        <w:gridCol w:w="621"/>
        <w:gridCol w:w="605"/>
        <w:gridCol w:w="668"/>
        <w:gridCol w:w="419"/>
        <w:gridCol w:w="403"/>
        <w:gridCol w:w="479"/>
        <w:gridCol w:w="437"/>
        <w:gridCol w:w="559"/>
        <w:gridCol w:w="668"/>
      </w:tblGrid>
      <w:tr w:rsidR="008F2306" w:rsidTr="008F2306">
        <w:trPr>
          <w:trHeight w:val="1194"/>
        </w:trPr>
        <w:tc>
          <w:tcPr>
            <w:tcW w:w="855" w:type="dxa"/>
            <w:vMerge w:val="restart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Phụ trách nhóm lớp</w:t>
            </w:r>
          </w:p>
        </w:tc>
        <w:tc>
          <w:tcPr>
            <w:tcW w:w="825" w:type="dxa"/>
            <w:vMerge w:val="restart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Tổng số giáo viên</w:t>
            </w:r>
          </w:p>
        </w:tc>
        <w:tc>
          <w:tcPr>
            <w:tcW w:w="835" w:type="dxa"/>
            <w:vMerge w:val="restart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Đảng viên</w:t>
            </w:r>
          </w:p>
        </w:tc>
        <w:tc>
          <w:tcPr>
            <w:tcW w:w="745" w:type="dxa"/>
            <w:vMerge w:val="restart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Biên chế</w:t>
            </w:r>
          </w:p>
        </w:tc>
        <w:tc>
          <w:tcPr>
            <w:tcW w:w="792" w:type="dxa"/>
            <w:vMerge w:val="restart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Hợp đồng</w:t>
            </w:r>
          </w:p>
        </w:tc>
        <w:tc>
          <w:tcPr>
            <w:tcW w:w="2712" w:type="dxa"/>
            <w:gridSpan w:val="4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Trình độ chuyên môn</w:t>
            </w:r>
          </w:p>
        </w:tc>
        <w:tc>
          <w:tcPr>
            <w:tcW w:w="849" w:type="dxa"/>
            <w:gridSpan w:val="2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Tin học</w:t>
            </w:r>
          </w:p>
        </w:tc>
        <w:tc>
          <w:tcPr>
            <w:tcW w:w="999" w:type="dxa"/>
            <w:gridSpan w:val="2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Ngoại ngữ</w:t>
            </w:r>
          </w:p>
        </w:tc>
        <w:tc>
          <w:tcPr>
            <w:tcW w:w="1013" w:type="dxa"/>
            <w:gridSpan w:val="2"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LLCT</w:t>
            </w:r>
          </w:p>
        </w:tc>
      </w:tr>
      <w:tr w:rsidR="008F2306" w:rsidTr="00834EA1">
        <w:trPr>
          <w:trHeight w:val="317"/>
        </w:trPr>
        <w:tc>
          <w:tcPr>
            <w:tcW w:w="855" w:type="dxa"/>
            <w:vMerge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25" w:type="dxa"/>
            <w:vMerge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35" w:type="dxa"/>
            <w:vMerge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45" w:type="dxa"/>
            <w:vMerge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92" w:type="dxa"/>
            <w:vMerge/>
          </w:tcPr>
          <w:p w:rsidR="008F2306" w:rsidRPr="00397D15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15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ThS</w:t>
            </w:r>
          </w:p>
        </w:tc>
        <w:tc>
          <w:tcPr>
            <w:tcW w:w="636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ĐH</w:t>
            </w:r>
          </w:p>
        </w:tc>
        <w:tc>
          <w:tcPr>
            <w:tcW w:w="631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CĐ</w:t>
            </w:r>
          </w:p>
        </w:tc>
        <w:tc>
          <w:tcPr>
            <w:tcW w:w="730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TrC</w:t>
            </w:r>
          </w:p>
        </w:tc>
        <w:tc>
          <w:tcPr>
            <w:tcW w:w="429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A</w:t>
            </w:r>
          </w:p>
        </w:tc>
        <w:tc>
          <w:tcPr>
            <w:tcW w:w="420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B</w:t>
            </w:r>
          </w:p>
        </w:tc>
        <w:tc>
          <w:tcPr>
            <w:tcW w:w="511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A</w:t>
            </w:r>
          </w:p>
        </w:tc>
        <w:tc>
          <w:tcPr>
            <w:tcW w:w="488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B</w:t>
            </w:r>
          </w:p>
        </w:tc>
        <w:tc>
          <w:tcPr>
            <w:tcW w:w="506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SC</w:t>
            </w:r>
          </w:p>
        </w:tc>
        <w:tc>
          <w:tcPr>
            <w:tcW w:w="507" w:type="dxa"/>
          </w:tcPr>
          <w:p w:rsidR="008F2306" w:rsidRPr="00B5623C" w:rsidRDefault="008F2306" w:rsidP="00804A22">
            <w:pPr>
              <w:pStyle w:val="oancuaDanhsach"/>
              <w:ind w:left="0"/>
            </w:pPr>
            <w:r w:rsidRPr="00B5623C">
              <w:t>TrC</w:t>
            </w:r>
          </w:p>
          <w:p w:rsidR="008F2306" w:rsidRPr="00B5623C" w:rsidRDefault="008F2306" w:rsidP="00804A22">
            <w:pPr>
              <w:pStyle w:val="oancuaDanhsach"/>
              <w:ind w:left="0"/>
            </w:pPr>
          </w:p>
        </w:tc>
      </w:tr>
      <w:tr w:rsidR="008F2306" w:rsidTr="008F2306">
        <w:trPr>
          <w:trHeight w:val="333"/>
        </w:trPr>
        <w:tc>
          <w:tcPr>
            <w:tcW w:w="855" w:type="dxa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25" w:type="dxa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35" w:type="dxa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45" w:type="dxa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2712" w:type="dxa"/>
            <w:gridSpan w:val="4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49" w:type="dxa"/>
            <w:gridSpan w:val="2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99" w:type="dxa"/>
            <w:gridSpan w:val="2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013" w:type="dxa"/>
            <w:gridSpan w:val="2"/>
          </w:tcPr>
          <w:p w:rsidR="00804A22" w:rsidRDefault="00804A22" w:rsidP="00804A22">
            <w:pPr>
              <w:pStyle w:val="oancuaDanhsach"/>
              <w:ind w:left="0"/>
              <w:rPr>
                <w:b/>
              </w:rPr>
            </w:pPr>
          </w:p>
        </w:tc>
      </w:tr>
      <w:tr w:rsidR="008F2306" w:rsidTr="008F2306">
        <w:trPr>
          <w:trHeight w:val="333"/>
        </w:trPr>
        <w:tc>
          <w:tcPr>
            <w:tcW w:w="855" w:type="dxa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825" w:type="dxa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35" w:type="dxa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45" w:type="dxa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92" w:type="dxa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2712" w:type="dxa"/>
            <w:gridSpan w:val="4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49" w:type="dxa"/>
            <w:gridSpan w:val="2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99" w:type="dxa"/>
            <w:gridSpan w:val="2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013" w:type="dxa"/>
            <w:gridSpan w:val="2"/>
          </w:tcPr>
          <w:p w:rsidR="008F2306" w:rsidRDefault="008F2306" w:rsidP="00804A22">
            <w:pPr>
              <w:pStyle w:val="oancuaDanhsach"/>
              <w:ind w:left="0"/>
              <w:rPr>
                <w:b/>
              </w:rPr>
            </w:pPr>
          </w:p>
        </w:tc>
      </w:tr>
    </w:tbl>
    <w:p w:rsidR="0078787D" w:rsidRDefault="0078787D" w:rsidP="0078787D">
      <w:pPr>
        <w:pStyle w:val="oancuaDanhsach"/>
        <w:ind w:left="1800"/>
        <w:rPr>
          <w:b/>
        </w:rPr>
      </w:pPr>
    </w:p>
    <w:p w:rsidR="00635C54" w:rsidRDefault="00635C54" w:rsidP="00635C54">
      <w:pPr>
        <w:pStyle w:val="oancuaDanhsach"/>
        <w:ind w:left="426"/>
        <w:jc w:val="both"/>
        <w:rPr>
          <w:b/>
        </w:rPr>
      </w:pPr>
      <w:r>
        <w:rPr>
          <w:b/>
        </w:rPr>
        <w:t xml:space="preserve">       Lộ trình đào tạo trình độ chuyên môn giáo viên từ Trung cấp</w:t>
      </w:r>
      <w:r w:rsidR="00C87498">
        <w:rPr>
          <w:b/>
        </w:rPr>
        <w:t xml:space="preserve"> </w:t>
      </w:r>
      <w:r>
        <w:rPr>
          <w:b/>
        </w:rPr>
        <w:t>Sư phạm Mầm non lên Cao đẳng Sư phạm Mầm non hoặc Đại học Sư phạm Mầm non</w:t>
      </w:r>
    </w:p>
    <w:tbl>
      <w:tblPr>
        <w:tblStyle w:val="LiBang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08"/>
        <w:gridCol w:w="1010"/>
        <w:gridCol w:w="870"/>
        <w:gridCol w:w="870"/>
        <w:gridCol w:w="870"/>
        <w:gridCol w:w="870"/>
        <w:gridCol w:w="870"/>
        <w:gridCol w:w="870"/>
        <w:gridCol w:w="799"/>
      </w:tblGrid>
      <w:tr w:rsidR="00E3651F" w:rsidTr="006B2270">
        <w:tc>
          <w:tcPr>
            <w:tcW w:w="1134" w:type="dxa"/>
            <w:vMerge w:val="restart"/>
          </w:tcPr>
          <w:p w:rsidR="00E3651F" w:rsidRDefault="00E3651F" w:rsidP="00635C54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TS GV có trình</w:t>
            </w:r>
          </w:p>
          <w:p w:rsidR="00E3651F" w:rsidRDefault="00A14F48" w:rsidP="00635C54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="00E3651F">
              <w:rPr>
                <w:b/>
              </w:rPr>
              <w:t>ộ TC SP MN</w:t>
            </w:r>
          </w:p>
        </w:tc>
        <w:tc>
          <w:tcPr>
            <w:tcW w:w="1918" w:type="dxa"/>
            <w:gridSpan w:val="2"/>
          </w:tcPr>
          <w:p w:rsidR="00E3651F" w:rsidRDefault="00E3651F" w:rsidP="00635C54">
            <w:pPr>
              <w:pStyle w:val="oancuaDanhsach"/>
              <w:ind w:left="0"/>
              <w:jc w:val="center"/>
              <w:rPr>
                <w:b/>
              </w:rPr>
            </w:pPr>
          </w:p>
          <w:p w:rsidR="00E3651F" w:rsidRDefault="00E3651F" w:rsidP="00635C54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Đang học</w:t>
            </w:r>
          </w:p>
        </w:tc>
        <w:tc>
          <w:tcPr>
            <w:tcW w:w="6019" w:type="dxa"/>
            <w:gridSpan w:val="7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Lộ trình nâng chuẩn từ trình độ TC SPMN lên CĐ SPMN hoặc ĐH SPMN</w:t>
            </w:r>
          </w:p>
        </w:tc>
      </w:tr>
      <w:tr w:rsidR="00E3651F" w:rsidTr="006B2270">
        <w:tc>
          <w:tcPr>
            <w:tcW w:w="1134" w:type="dxa"/>
            <w:vMerge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08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635C54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CĐ</w:t>
            </w:r>
          </w:p>
          <w:p w:rsidR="00635C54" w:rsidRDefault="00635C54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SPMN</w:t>
            </w:r>
          </w:p>
        </w:tc>
        <w:tc>
          <w:tcPr>
            <w:tcW w:w="101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635C54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ĐH SPMN</w:t>
            </w:r>
          </w:p>
        </w:tc>
        <w:tc>
          <w:tcPr>
            <w:tcW w:w="87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87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7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87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87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870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2024-2025</w:t>
            </w:r>
          </w:p>
        </w:tc>
        <w:tc>
          <w:tcPr>
            <w:tcW w:w="799" w:type="dxa"/>
          </w:tcPr>
          <w:p w:rsidR="00E3651F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</w:p>
          <w:p w:rsidR="00635C54" w:rsidRDefault="00E3651F" w:rsidP="00E3651F">
            <w:pPr>
              <w:pStyle w:val="oancuaDanhsach"/>
              <w:ind w:left="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87498" w:rsidTr="006B2270">
        <w:tc>
          <w:tcPr>
            <w:tcW w:w="1134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08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101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7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7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7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7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7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70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99" w:type="dxa"/>
          </w:tcPr>
          <w:p w:rsidR="00635C54" w:rsidRDefault="00635C54" w:rsidP="0078787D">
            <w:pPr>
              <w:pStyle w:val="oancuaDanhsach"/>
              <w:ind w:left="0"/>
              <w:rPr>
                <w:b/>
              </w:rPr>
            </w:pPr>
          </w:p>
        </w:tc>
      </w:tr>
    </w:tbl>
    <w:p w:rsidR="00635C54" w:rsidRDefault="00635C54" w:rsidP="0078787D">
      <w:pPr>
        <w:pStyle w:val="oancuaDanhsach"/>
        <w:ind w:left="1800"/>
        <w:rPr>
          <w:b/>
        </w:rPr>
      </w:pPr>
    </w:p>
    <w:p w:rsidR="0078787D" w:rsidRDefault="0078787D" w:rsidP="00635C54">
      <w:pPr>
        <w:pStyle w:val="oancuaDanhsach"/>
        <w:ind w:left="426"/>
        <w:rPr>
          <w:b/>
        </w:rPr>
      </w:pPr>
    </w:p>
    <w:p w:rsidR="00804A22" w:rsidRDefault="009B3A49" w:rsidP="009B3A49">
      <w:pPr>
        <w:pStyle w:val="oancuaDanhsach"/>
        <w:numPr>
          <w:ilvl w:val="0"/>
          <w:numId w:val="16"/>
        </w:numPr>
        <w:rPr>
          <w:b/>
        </w:rPr>
      </w:pPr>
      <w:r>
        <w:rPr>
          <w:b/>
        </w:rPr>
        <w:t>Cán bộ - Nhân viên</w:t>
      </w:r>
    </w:p>
    <w:p w:rsidR="009B3A49" w:rsidRDefault="009B3A49" w:rsidP="009B3A49">
      <w:pPr>
        <w:pStyle w:val="oancuaDanhsach"/>
        <w:ind w:left="1800"/>
        <w:rPr>
          <w:b/>
        </w:rPr>
      </w:pPr>
    </w:p>
    <w:p w:rsidR="009B3A49" w:rsidRDefault="009B3A49" w:rsidP="009B3A49">
      <w:pPr>
        <w:pStyle w:val="oancuaDanhsach"/>
        <w:ind w:left="1800"/>
        <w:rPr>
          <w:b/>
        </w:rPr>
      </w:pPr>
    </w:p>
    <w:tbl>
      <w:tblPr>
        <w:tblStyle w:val="LiBang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5"/>
        <w:gridCol w:w="839"/>
        <w:gridCol w:w="854"/>
        <w:gridCol w:w="761"/>
        <w:gridCol w:w="944"/>
        <w:gridCol w:w="539"/>
        <w:gridCol w:w="676"/>
        <w:gridCol w:w="621"/>
        <w:gridCol w:w="54"/>
        <w:gridCol w:w="676"/>
        <w:gridCol w:w="411"/>
        <w:gridCol w:w="411"/>
        <w:gridCol w:w="458"/>
        <w:gridCol w:w="458"/>
        <w:gridCol w:w="574"/>
        <w:gridCol w:w="730"/>
      </w:tblGrid>
      <w:tr w:rsidR="009B3A49" w:rsidTr="00E823B4">
        <w:trPr>
          <w:trHeight w:val="1194"/>
        </w:trPr>
        <w:tc>
          <w:tcPr>
            <w:tcW w:w="1025" w:type="dxa"/>
            <w:vMerge w:val="restart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Bộ phận</w:t>
            </w:r>
          </w:p>
        </w:tc>
        <w:tc>
          <w:tcPr>
            <w:tcW w:w="839" w:type="dxa"/>
            <w:vMerge w:val="restart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 xml:space="preserve">Tổng số </w:t>
            </w:r>
            <w:r w:rsidRPr="00397D15">
              <w:rPr>
                <w:b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Đảng viên</w:t>
            </w:r>
          </w:p>
        </w:tc>
        <w:tc>
          <w:tcPr>
            <w:tcW w:w="761" w:type="dxa"/>
            <w:vMerge w:val="restart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Biên chế</w:t>
            </w:r>
          </w:p>
        </w:tc>
        <w:tc>
          <w:tcPr>
            <w:tcW w:w="944" w:type="dxa"/>
            <w:vMerge w:val="restart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Hợp đồng</w:t>
            </w:r>
          </w:p>
        </w:tc>
        <w:tc>
          <w:tcPr>
            <w:tcW w:w="2566" w:type="dxa"/>
            <w:gridSpan w:val="5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Trình độ chuyên môn</w:t>
            </w:r>
          </w:p>
        </w:tc>
        <w:tc>
          <w:tcPr>
            <w:tcW w:w="822" w:type="dxa"/>
            <w:gridSpan w:val="2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Tin học</w:t>
            </w:r>
          </w:p>
        </w:tc>
        <w:tc>
          <w:tcPr>
            <w:tcW w:w="916" w:type="dxa"/>
            <w:gridSpan w:val="2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Ngoại ngữ</w:t>
            </w:r>
          </w:p>
        </w:tc>
        <w:tc>
          <w:tcPr>
            <w:tcW w:w="1304" w:type="dxa"/>
            <w:gridSpan w:val="2"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  <w:r w:rsidRPr="00397D15">
              <w:rPr>
                <w:b/>
              </w:rPr>
              <w:t>LLCT</w:t>
            </w:r>
          </w:p>
        </w:tc>
      </w:tr>
      <w:tr w:rsidR="009B3A49" w:rsidTr="00E823B4">
        <w:trPr>
          <w:trHeight w:val="317"/>
        </w:trPr>
        <w:tc>
          <w:tcPr>
            <w:tcW w:w="1025" w:type="dxa"/>
            <w:vMerge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39" w:type="dxa"/>
            <w:vMerge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  <w:vMerge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  <w:vMerge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  <w:vMerge/>
          </w:tcPr>
          <w:p w:rsidR="009B3A49" w:rsidRPr="00397D15" w:rsidRDefault="009B3A49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ThS</w:t>
            </w:r>
          </w:p>
        </w:tc>
        <w:tc>
          <w:tcPr>
            <w:tcW w:w="676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ĐH</w:t>
            </w:r>
          </w:p>
        </w:tc>
        <w:tc>
          <w:tcPr>
            <w:tcW w:w="621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CĐ</w:t>
            </w:r>
          </w:p>
        </w:tc>
        <w:tc>
          <w:tcPr>
            <w:tcW w:w="730" w:type="dxa"/>
            <w:gridSpan w:val="2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TrC</w:t>
            </w:r>
          </w:p>
        </w:tc>
        <w:tc>
          <w:tcPr>
            <w:tcW w:w="411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A</w:t>
            </w:r>
          </w:p>
        </w:tc>
        <w:tc>
          <w:tcPr>
            <w:tcW w:w="411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B</w:t>
            </w:r>
          </w:p>
        </w:tc>
        <w:tc>
          <w:tcPr>
            <w:tcW w:w="458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A</w:t>
            </w:r>
          </w:p>
        </w:tc>
        <w:tc>
          <w:tcPr>
            <w:tcW w:w="458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B</w:t>
            </w:r>
          </w:p>
        </w:tc>
        <w:tc>
          <w:tcPr>
            <w:tcW w:w="574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SC</w:t>
            </w:r>
          </w:p>
        </w:tc>
        <w:tc>
          <w:tcPr>
            <w:tcW w:w="730" w:type="dxa"/>
          </w:tcPr>
          <w:p w:rsidR="009B3A49" w:rsidRPr="00B5623C" w:rsidRDefault="009B3A49" w:rsidP="00621513">
            <w:pPr>
              <w:pStyle w:val="oancuaDanhsach"/>
              <w:ind w:left="0"/>
            </w:pPr>
            <w:r w:rsidRPr="00B5623C">
              <w:t>TrC</w:t>
            </w:r>
          </w:p>
          <w:p w:rsidR="009B3A49" w:rsidRPr="00B5623C" w:rsidRDefault="009B3A49" w:rsidP="00621513">
            <w:pPr>
              <w:pStyle w:val="oancuaDanhsach"/>
              <w:ind w:left="0"/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CBQL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Kế toán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Y tế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Cấp dưỡng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NVND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Phục vụ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2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Bảo vệ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5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  <w:tr w:rsidR="00C566A5" w:rsidTr="00E823B4">
        <w:trPr>
          <w:trHeight w:val="333"/>
        </w:trPr>
        <w:tc>
          <w:tcPr>
            <w:tcW w:w="1025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  <w:r>
              <w:rPr>
                <w:b/>
              </w:rPr>
              <w:t>Cộng</w:t>
            </w:r>
          </w:p>
        </w:tc>
        <w:tc>
          <w:tcPr>
            <w:tcW w:w="8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85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6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94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39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5" w:type="dxa"/>
            <w:gridSpan w:val="2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676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11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458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574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  <w:tc>
          <w:tcPr>
            <w:tcW w:w="730" w:type="dxa"/>
          </w:tcPr>
          <w:p w:rsidR="00C566A5" w:rsidRDefault="00C566A5" w:rsidP="00621513">
            <w:pPr>
              <w:pStyle w:val="oancuaDanhsach"/>
              <w:ind w:left="0"/>
              <w:rPr>
                <w:b/>
              </w:rPr>
            </w:pPr>
          </w:p>
        </w:tc>
      </w:tr>
    </w:tbl>
    <w:p w:rsidR="009B3A49" w:rsidRDefault="009B3A49" w:rsidP="009B3A49">
      <w:pPr>
        <w:pStyle w:val="oancuaDanhsach"/>
        <w:ind w:left="1800"/>
        <w:rPr>
          <w:b/>
        </w:rPr>
      </w:pPr>
    </w:p>
    <w:p w:rsidR="002532F6" w:rsidRDefault="004850C2" w:rsidP="004850C2">
      <w:pPr>
        <w:pStyle w:val="oancuaDanhsach"/>
        <w:numPr>
          <w:ilvl w:val="0"/>
          <w:numId w:val="10"/>
        </w:numPr>
        <w:rPr>
          <w:b/>
        </w:rPr>
      </w:pPr>
      <w:r>
        <w:rPr>
          <w:b/>
        </w:rPr>
        <w:t xml:space="preserve">Cơ sở vật chất </w:t>
      </w:r>
    </w:p>
    <w:p w:rsidR="004850C2" w:rsidRDefault="004850C2" w:rsidP="004850C2">
      <w:pPr>
        <w:pStyle w:val="oancuaDanhsach"/>
        <w:numPr>
          <w:ilvl w:val="0"/>
          <w:numId w:val="10"/>
        </w:numPr>
        <w:rPr>
          <w:b/>
        </w:rPr>
      </w:pPr>
      <w:r>
        <w:rPr>
          <w:b/>
        </w:rPr>
        <w:t>Thuận lợi – Khó khăn – Hướng khắc phục</w:t>
      </w:r>
    </w:p>
    <w:p w:rsidR="004850C2" w:rsidRPr="004850C2" w:rsidRDefault="004850C2" w:rsidP="004850C2">
      <w:pPr>
        <w:pStyle w:val="oancuaDanhsach"/>
        <w:numPr>
          <w:ilvl w:val="0"/>
          <w:numId w:val="9"/>
        </w:numPr>
        <w:rPr>
          <w:b/>
        </w:rPr>
      </w:pPr>
      <w:r w:rsidRPr="004850C2">
        <w:rPr>
          <w:b/>
        </w:rPr>
        <w:t>Phương hướng nhiệm vụ năm học 20</w:t>
      </w:r>
      <w:r w:rsidR="008F5A8C">
        <w:rPr>
          <w:b/>
        </w:rPr>
        <w:t>20</w:t>
      </w:r>
      <w:r w:rsidRPr="004850C2">
        <w:rPr>
          <w:b/>
        </w:rPr>
        <w:t>-20</w:t>
      </w:r>
      <w:r w:rsidR="008F5A8C">
        <w:rPr>
          <w:b/>
        </w:rPr>
        <w:t>21</w:t>
      </w:r>
    </w:p>
    <w:p w:rsidR="004850C2" w:rsidRDefault="004850C2" w:rsidP="004850C2">
      <w:pPr>
        <w:pStyle w:val="oancuaDanhsach"/>
        <w:numPr>
          <w:ilvl w:val="0"/>
          <w:numId w:val="8"/>
        </w:numPr>
        <w:rPr>
          <w:b/>
        </w:rPr>
      </w:pPr>
      <w:r>
        <w:rPr>
          <w:b/>
        </w:rPr>
        <w:t>Mục tiêu định hướng</w:t>
      </w:r>
    </w:p>
    <w:p w:rsidR="004850C2" w:rsidRDefault="004850C2" w:rsidP="004850C2">
      <w:pPr>
        <w:pStyle w:val="oancuaDanhsach"/>
        <w:numPr>
          <w:ilvl w:val="0"/>
          <w:numId w:val="8"/>
        </w:numPr>
        <w:rPr>
          <w:b/>
        </w:rPr>
      </w:pPr>
      <w:r>
        <w:rPr>
          <w:b/>
        </w:rPr>
        <w:t>Nhiệm vụ trọng tâm</w:t>
      </w:r>
    </w:p>
    <w:p w:rsidR="004850C2" w:rsidRDefault="004850C2" w:rsidP="004850C2">
      <w:pPr>
        <w:pStyle w:val="oancuaDanhsach"/>
        <w:numPr>
          <w:ilvl w:val="0"/>
          <w:numId w:val="8"/>
        </w:numPr>
        <w:rPr>
          <w:b/>
        </w:rPr>
      </w:pPr>
      <w:r>
        <w:rPr>
          <w:b/>
        </w:rPr>
        <w:t>Chỉ tiêu phấn đấu</w:t>
      </w:r>
    </w:p>
    <w:p w:rsidR="00591610" w:rsidRDefault="00591610" w:rsidP="00591610">
      <w:pPr>
        <w:pStyle w:val="oancuaDanhsach"/>
        <w:numPr>
          <w:ilvl w:val="0"/>
          <w:numId w:val="9"/>
        </w:numPr>
        <w:rPr>
          <w:b/>
        </w:rPr>
      </w:pPr>
      <w:r>
        <w:rPr>
          <w:b/>
        </w:rPr>
        <w:t>Biện pháp thực hiện</w:t>
      </w:r>
    </w:p>
    <w:p w:rsidR="00591610" w:rsidRPr="00D27E03" w:rsidRDefault="00591610" w:rsidP="00591610">
      <w:pPr>
        <w:pStyle w:val="oancuaDanhsach"/>
        <w:numPr>
          <w:ilvl w:val="0"/>
          <w:numId w:val="15"/>
        </w:numPr>
        <w:rPr>
          <w:b/>
        </w:rPr>
      </w:pPr>
      <w:r w:rsidRPr="00D27E03">
        <w:rPr>
          <w:b/>
        </w:rPr>
        <w:t>Công tác giáo dục chính trị tư tưởng</w:t>
      </w:r>
    </w:p>
    <w:p w:rsidR="00591610" w:rsidRPr="00D27E03" w:rsidRDefault="00591610" w:rsidP="00591610">
      <w:pPr>
        <w:pStyle w:val="oancuaDanhsach"/>
        <w:numPr>
          <w:ilvl w:val="0"/>
          <w:numId w:val="15"/>
        </w:numPr>
        <w:rPr>
          <w:b/>
        </w:rPr>
      </w:pPr>
      <w:r w:rsidRPr="00D27E03">
        <w:rPr>
          <w:b/>
        </w:rPr>
        <w:t>Công tác chuyên môn</w:t>
      </w:r>
    </w:p>
    <w:p w:rsidR="00591610" w:rsidRPr="002532F6" w:rsidRDefault="00591610" w:rsidP="00591610">
      <w:pPr>
        <w:pStyle w:val="oancuaDanhsach"/>
        <w:numPr>
          <w:ilvl w:val="0"/>
          <w:numId w:val="17"/>
        </w:numPr>
      </w:pPr>
      <w:r w:rsidRPr="002532F6">
        <w:t>Công tác giáo dục</w:t>
      </w:r>
    </w:p>
    <w:p w:rsidR="00591610" w:rsidRPr="002532F6" w:rsidRDefault="00591610" w:rsidP="00591610">
      <w:pPr>
        <w:pStyle w:val="oancuaDanhsach"/>
        <w:numPr>
          <w:ilvl w:val="0"/>
          <w:numId w:val="17"/>
        </w:numPr>
      </w:pPr>
      <w:r w:rsidRPr="002532F6">
        <w:t>Công tác nuôi dưỡng và chăm sóc bảo vệ sức khỏe</w:t>
      </w:r>
    </w:p>
    <w:p w:rsidR="00591610" w:rsidRPr="002532F6" w:rsidRDefault="00591610" w:rsidP="00591610">
      <w:pPr>
        <w:pStyle w:val="oancuaDanhsach"/>
        <w:numPr>
          <w:ilvl w:val="0"/>
          <w:numId w:val="17"/>
        </w:numPr>
      </w:pPr>
      <w:r w:rsidRPr="002532F6">
        <w:t>Nâng cao chất lượng đội ngũ cán bộ quản lý, giáo viên và nhân viên</w:t>
      </w:r>
    </w:p>
    <w:p w:rsidR="00591610" w:rsidRPr="002532F6" w:rsidRDefault="00591610" w:rsidP="00591610">
      <w:pPr>
        <w:pStyle w:val="oancuaDanhsach"/>
        <w:numPr>
          <w:ilvl w:val="0"/>
          <w:numId w:val="17"/>
        </w:numPr>
      </w:pPr>
      <w:r w:rsidRPr="002532F6">
        <w:t>Phổ cập giáo dục mầm non cho trẻ 5 tuổi</w:t>
      </w:r>
    </w:p>
    <w:p w:rsidR="00591610" w:rsidRPr="002532F6" w:rsidRDefault="00591610" w:rsidP="00591610">
      <w:pPr>
        <w:pStyle w:val="oancuaDanhsach"/>
        <w:numPr>
          <w:ilvl w:val="0"/>
          <w:numId w:val="17"/>
        </w:numPr>
      </w:pPr>
      <w:r w:rsidRPr="002532F6">
        <w:t>Công tác truyền thông</w:t>
      </w:r>
    </w:p>
    <w:p w:rsidR="00591610" w:rsidRPr="002532F6" w:rsidRDefault="00591610" w:rsidP="00591610">
      <w:pPr>
        <w:pStyle w:val="oancuaDanhsach"/>
        <w:numPr>
          <w:ilvl w:val="0"/>
          <w:numId w:val="17"/>
        </w:numPr>
      </w:pPr>
      <w:r w:rsidRPr="002532F6">
        <w:t>Thực hiện công tác giáo dục trẻ khuyết tật học hòa nhập</w:t>
      </w:r>
    </w:p>
    <w:p w:rsidR="00591610" w:rsidRPr="00D27E03" w:rsidRDefault="00591610" w:rsidP="00591610">
      <w:pPr>
        <w:pStyle w:val="oancuaDanhsach"/>
        <w:numPr>
          <w:ilvl w:val="0"/>
          <w:numId w:val="15"/>
        </w:numPr>
        <w:rPr>
          <w:b/>
        </w:rPr>
      </w:pPr>
      <w:r w:rsidRPr="00D27E03">
        <w:rPr>
          <w:b/>
        </w:rPr>
        <w:t>Công tác kiểm định chất lượng giáo dục</w:t>
      </w:r>
    </w:p>
    <w:p w:rsidR="00591610" w:rsidRDefault="00591610" w:rsidP="00591610">
      <w:pPr>
        <w:pStyle w:val="oancuaDanhsach"/>
        <w:numPr>
          <w:ilvl w:val="0"/>
          <w:numId w:val="15"/>
        </w:numPr>
        <w:rPr>
          <w:b/>
        </w:rPr>
      </w:pPr>
      <w:r w:rsidRPr="00D27E03">
        <w:rPr>
          <w:b/>
        </w:rPr>
        <w:t>Công tác y tế học đường</w:t>
      </w:r>
      <w:r w:rsidR="00027C5E">
        <w:rPr>
          <w:b/>
        </w:rPr>
        <w:t xml:space="preserve"> và phòng chống dịch bệnh </w:t>
      </w:r>
      <w:r w:rsidR="004D6807">
        <w:rPr>
          <w:b/>
        </w:rPr>
        <w:t xml:space="preserve">(Tay chân miệng, sốt xuất huyết, sởi, </w:t>
      </w:r>
      <w:r w:rsidR="00027C5E">
        <w:rPr>
          <w:b/>
        </w:rPr>
        <w:t>Covid-19</w:t>
      </w:r>
      <w:r w:rsidR="004D6807">
        <w:rPr>
          <w:b/>
        </w:rPr>
        <w:t>…)</w:t>
      </w:r>
    </w:p>
    <w:p w:rsidR="00EB6F94" w:rsidRPr="00D27E03" w:rsidRDefault="00EB6F94" w:rsidP="00591610">
      <w:pPr>
        <w:pStyle w:val="oancuaDanhsach"/>
        <w:numPr>
          <w:ilvl w:val="0"/>
          <w:numId w:val="15"/>
        </w:numPr>
        <w:rPr>
          <w:b/>
        </w:rPr>
      </w:pPr>
      <w:r>
        <w:rPr>
          <w:b/>
        </w:rPr>
        <w:t>Công tác phòng chống bạo lực học đường, đạo đức nhà giáo trong các cơ sở giáo dục mầm non</w:t>
      </w:r>
      <w:r w:rsidR="00114783">
        <w:rPr>
          <w:b/>
        </w:rPr>
        <w:t>.</w:t>
      </w:r>
    </w:p>
    <w:p w:rsidR="00591610" w:rsidRDefault="00591610" w:rsidP="00591610">
      <w:pPr>
        <w:pStyle w:val="oancuaDanhsach"/>
        <w:numPr>
          <w:ilvl w:val="0"/>
          <w:numId w:val="15"/>
        </w:numPr>
        <w:rPr>
          <w:b/>
        </w:rPr>
      </w:pPr>
      <w:r w:rsidRPr="00D27E03">
        <w:rPr>
          <w:b/>
        </w:rPr>
        <w:lastRenderedPageBreak/>
        <w:t>Công tác phối hợp với chính quyền địa phương và các tổ chức đoàn thể trong nhà trường</w:t>
      </w:r>
    </w:p>
    <w:p w:rsidR="00591610" w:rsidRDefault="00591610" w:rsidP="00591610">
      <w:pPr>
        <w:pStyle w:val="oancuaDanhsach"/>
        <w:numPr>
          <w:ilvl w:val="0"/>
          <w:numId w:val="15"/>
        </w:numPr>
        <w:rPr>
          <w:b/>
        </w:rPr>
      </w:pPr>
      <w:r>
        <w:rPr>
          <w:b/>
        </w:rPr>
        <w:t>Công tác kiểm tra nội bộ</w:t>
      </w:r>
    </w:p>
    <w:p w:rsidR="00591610" w:rsidRDefault="00591610" w:rsidP="00591610">
      <w:pPr>
        <w:pStyle w:val="oancuaDanhsach"/>
        <w:numPr>
          <w:ilvl w:val="0"/>
          <w:numId w:val="15"/>
        </w:numPr>
        <w:rPr>
          <w:b/>
        </w:rPr>
      </w:pPr>
      <w:r>
        <w:rPr>
          <w:b/>
        </w:rPr>
        <w:t>Công tác Đảng – đoàn thể</w:t>
      </w:r>
    </w:p>
    <w:p w:rsidR="00591610" w:rsidRPr="00AD20F6" w:rsidRDefault="00591610" w:rsidP="00591610">
      <w:pPr>
        <w:pStyle w:val="oancuaDanhsach"/>
        <w:numPr>
          <w:ilvl w:val="0"/>
          <w:numId w:val="15"/>
        </w:numPr>
        <w:rPr>
          <w:b/>
        </w:rPr>
      </w:pPr>
      <w:r w:rsidRPr="00AD20F6">
        <w:rPr>
          <w:b/>
        </w:rPr>
        <w:t>……………………………..</w:t>
      </w:r>
    </w:p>
    <w:p w:rsidR="00591610" w:rsidRPr="00660A6E" w:rsidRDefault="00591610" w:rsidP="00591610">
      <w:pPr>
        <w:pStyle w:val="oancuaDanhsach"/>
        <w:numPr>
          <w:ilvl w:val="0"/>
          <w:numId w:val="9"/>
        </w:numPr>
        <w:rPr>
          <w:b/>
        </w:rPr>
      </w:pPr>
      <w:r>
        <w:rPr>
          <w:b/>
        </w:rPr>
        <w:t>Trọng tâm tháng</w:t>
      </w:r>
    </w:p>
    <w:p w:rsidR="00591610" w:rsidRDefault="00591610" w:rsidP="00591610">
      <w:pPr>
        <w:ind w:left="720"/>
        <w:rPr>
          <w:b/>
        </w:rPr>
      </w:pPr>
    </w:p>
    <w:p w:rsidR="00591610" w:rsidRPr="004850C2" w:rsidRDefault="00591610" w:rsidP="00591610">
      <w:pPr>
        <w:ind w:left="720"/>
        <w:rPr>
          <w:b/>
        </w:rPr>
      </w:pPr>
    </w:p>
    <w:p w:rsidR="00591610" w:rsidRPr="00B5623C" w:rsidRDefault="00591610" w:rsidP="00591610">
      <w:pPr>
        <w:rPr>
          <w:b/>
        </w:rPr>
      </w:pPr>
      <w:r w:rsidRPr="00B5623C">
        <w:rPr>
          <w:b/>
        </w:rPr>
        <w:t xml:space="preserve">  </w:t>
      </w:r>
      <w:r>
        <w:t xml:space="preserve">                                                                                                  </w:t>
      </w:r>
      <w:r w:rsidRPr="00B5623C">
        <w:rPr>
          <w:b/>
        </w:rPr>
        <w:t>HIỆU TRƯỞNG</w:t>
      </w:r>
    </w:p>
    <w:p w:rsidR="00591610" w:rsidRDefault="00591610" w:rsidP="00591610">
      <w:r>
        <w:t xml:space="preserve">                                                                                                  ( Ký tên &amp; đóng dấu)</w:t>
      </w:r>
    </w:p>
    <w:p w:rsidR="00D27E03" w:rsidRDefault="00D27E03" w:rsidP="00D27E03">
      <w:pPr>
        <w:ind w:left="720"/>
        <w:rPr>
          <w:b/>
        </w:rPr>
      </w:pPr>
    </w:p>
    <w:p w:rsidR="00D27E03" w:rsidRPr="004850C2" w:rsidRDefault="00D27E03" w:rsidP="00D27E03">
      <w:pPr>
        <w:ind w:left="720"/>
        <w:rPr>
          <w:b/>
        </w:rPr>
      </w:pPr>
    </w:p>
    <w:p w:rsidR="00A42F15" w:rsidRPr="00B5623C" w:rsidRDefault="00046449" w:rsidP="00A42F15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B5623C" w:rsidRPr="00B5623C">
        <w:rPr>
          <w:b/>
        </w:rPr>
        <w:t>HIỆU TRƯỞNG</w:t>
      </w:r>
    </w:p>
    <w:p w:rsidR="00B5623C" w:rsidRDefault="00B5623C" w:rsidP="00A42F15">
      <w:r>
        <w:t xml:space="preserve">                                                                                                  ( Ký tên &amp; đóng dấu)</w:t>
      </w:r>
    </w:p>
    <w:p w:rsidR="00A42F15" w:rsidRDefault="00A42F15" w:rsidP="00A42F15"/>
    <w:p w:rsidR="00A42F15" w:rsidRDefault="00A42F15" w:rsidP="00A42F15"/>
    <w:p w:rsidR="00A42F15" w:rsidRDefault="00A42F15" w:rsidP="00A42F15"/>
    <w:sectPr w:rsidR="00A42F15" w:rsidSect="0006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356"/>
    <w:multiLevelType w:val="hybridMultilevel"/>
    <w:tmpl w:val="225A5118"/>
    <w:lvl w:ilvl="0" w:tplc="8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A0AE9"/>
    <w:multiLevelType w:val="hybridMultilevel"/>
    <w:tmpl w:val="C2D87BA8"/>
    <w:lvl w:ilvl="0" w:tplc="7942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40C67"/>
    <w:multiLevelType w:val="hybridMultilevel"/>
    <w:tmpl w:val="D3F02F52"/>
    <w:lvl w:ilvl="0" w:tplc="E48461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AC5187"/>
    <w:multiLevelType w:val="hybridMultilevel"/>
    <w:tmpl w:val="165AB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057E"/>
    <w:multiLevelType w:val="hybridMultilevel"/>
    <w:tmpl w:val="16923006"/>
    <w:lvl w:ilvl="0" w:tplc="B92A2F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331CBF"/>
    <w:multiLevelType w:val="hybridMultilevel"/>
    <w:tmpl w:val="E91EE47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2C0581"/>
    <w:multiLevelType w:val="hybridMultilevel"/>
    <w:tmpl w:val="6B6210BA"/>
    <w:lvl w:ilvl="0" w:tplc="9D16F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2994"/>
    <w:multiLevelType w:val="hybridMultilevel"/>
    <w:tmpl w:val="A5729100"/>
    <w:lvl w:ilvl="0" w:tplc="0AB6450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6C6562"/>
    <w:multiLevelType w:val="hybridMultilevel"/>
    <w:tmpl w:val="B6765C5E"/>
    <w:lvl w:ilvl="0" w:tplc="8A5A2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FD5E91"/>
    <w:multiLevelType w:val="hybridMultilevel"/>
    <w:tmpl w:val="8F38E982"/>
    <w:lvl w:ilvl="0" w:tplc="70F264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B50C0"/>
    <w:multiLevelType w:val="hybridMultilevel"/>
    <w:tmpl w:val="D7A694FE"/>
    <w:lvl w:ilvl="0" w:tplc="EE78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237C6"/>
    <w:multiLevelType w:val="hybridMultilevel"/>
    <w:tmpl w:val="E05A9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5BF"/>
    <w:multiLevelType w:val="hybridMultilevel"/>
    <w:tmpl w:val="FD8A377C"/>
    <w:lvl w:ilvl="0" w:tplc="0F50E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71BA5"/>
    <w:multiLevelType w:val="hybridMultilevel"/>
    <w:tmpl w:val="166474BC"/>
    <w:lvl w:ilvl="0" w:tplc="AA340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4E7051"/>
    <w:multiLevelType w:val="hybridMultilevel"/>
    <w:tmpl w:val="E4145EDE"/>
    <w:lvl w:ilvl="0" w:tplc="ED44C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F240AF"/>
    <w:multiLevelType w:val="hybridMultilevel"/>
    <w:tmpl w:val="9C1C76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A72804"/>
    <w:multiLevelType w:val="hybridMultilevel"/>
    <w:tmpl w:val="389E59C0"/>
    <w:lvl w:ilvl="0" w:tplc="C7F0F7E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D2045"/>
    <w:multiLevelType w:val="hybridMultilevel"/>
    <w:tmpl w:val="E674A150"/>
    <w:lvl w:ilvl="0" w:tplc="F96896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17287C"/>
    <w:multiLevelType w:val="hybridMultilevel"/>
    <w:tmpl w:val="FE1C0534"/>
    <w:lvl w:ilvl="0" w:tplc="7B86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7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5"/>
  </w:num>
  <w:num w:numId="11">
    <w:abstractNumId w:val="7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15"/>
    <w:rsid w:val="00027C5E"/>
    <w:rsid w:val="00046449"/>
    <w:rsid w:val="0006181C"/>
    <w:rsid w:val="000B2903"/>
    <w:rsid w:val="00114783"/>
    <w:rsid w:val="00190FC1"/>
    <w:rsid w:val="00193318"/>
    <w:rsid w:val="002532F6"/>
    <w:rsid w:val="002A749D"/>
    <w:rsid w:val="00342D65"/>
    <w:rsid w:val="00397D15"/>
    <w:rsid w:val="004850C2"/>
    <w:rsid w:val="004D6807"/>
    <w:rsid w:val="00591610"/>
    <w:rsid w:val="00635C54"/>
    <w:rsid w:val="00660A6E"/>
    <w:rsid w:val="006B2270"/>
    <w:rsid w:val="0078787D"/>
    <w:rsid w:val="008026E9"/>
    <w:rsid w:val="00804A22"/>
    <w:rsid w:val="008313A5"/>
    <w:rsid w:val="008F2306"/>
    <w:rsid w:val="008F5A8C"/>
    <w:rsid w:val="008F70E7"/>
    <w:rsid w:val="00901E87"/>
    <w:rsid w:val="0094504D"/>
    <w:rsid w:val="0097162C"/>
    <w:rsid w:val="009B3A49"/>
    <w:rsid w:val="00A14F48"/>
    <w:rsid w:val="00A242AB"/>
    <w:rsid w:val="00A42F15"/>
    <w:rsid w:val="00A468BC"/>
    <w:rsid w:val="00AD20F6"/>
    <w:rsid w:val="00B5623C"/>
    <w:rsid w:val="00B64499"/>
    <w:rsid w:val="00BF62C4"/>
    <w:rsid w:val="00C566A5"/>
    <w:rsid w:val="00C87498"/>
    <w:rsid w:val="00D27E03"/>
    <w:rsid w:val="00D42E79"/>
    <w:rsid w:val="00E3651F"/>
    <w:rsid w:val="00E823B4"/>
    <w:rsid w:val="00EB6F94"/>
    <w:rsid w:val="00F3669E"/>
    <w:rsid w:val="00F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E2DA09-C136-40AB-8153-5B03173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42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42F15"/>
    <w:pPr>
      <w:ind w:left="720"/>
      <w:contextualSpacing/>
    </w:pPr>
  </w:style>
  <w:style w:type="table" w:styleId="LiBang">
    <w:name w:val="Table Grid"/>
    <w:basedOn w:val="BangThngthng"/>
    <w:uiPriority w:val="59"/>
    <w:rsid w:val="00804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E823B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823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Soc Nau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Nau</dc:creator>
  <cp:lastModifiedBy>Van Thanh Thao</cp:lastModifiedBy>
  <cp:revision>2</cp:revision>
  <cp:lastPrinted>2020-09-28T07:48:00Z</cp:lastPrinted>
  <dcterms:created xsi:type="dcterms:W3CDTF">2020-09-29T07:17:00Z</dcterms:created>
  <dcterms:modified xsi:type="dcterms:W3CDTF">2020-09-29T07:17:00Z</dcterms:modified>
</cp:coreProperties>
</file>